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A7" w:rsidRDefault="00744B1D">
      <w:pPr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Style w:val="Mocnowyrniony"/>
          <w:i/>
          <w:iCs/>
          <w:color w:val="FF0000"/>
        </w:rPr>
        <w:t xml:space="preserve">REKRUTACJA DO ŻŁOBKA SAMORZĄDOWEGO </w:t>
      </w:r>
    </w:p>
    <w:p w:rsidR="00316DA7" w:rsidRDefault="00744B1D">
      <w:pPr>
        <w:spacing w:line="360" w:lineRule="auto"/>
        <w:jc w:val="center"/>
        <w:rPr>
          <w:rFonts w:hint="eastAsia"/>
        </w:rPr>
      </w:pPr>
      <w:r>
        <w:rPr>
          <w:rStyle w:val="Mocnowyrniony"/>
          <w:i/>
          <w:iCs/>
          <w:color w:val="FF0000"/>
        </w:rPr>
        <w:t>W SULEJOWIE</w:t>
      </w:r>
    </w:p>
    <w:p w:rsidR="00316DA7" w:rsidRDefault="00744B1D">
      <w:pPr>
        <w:spacing w:line="360" w:lineRule="auto"/>
        <w:jc w:val="center"/>
        <w:rPr>
          <w:rFonts w:hint="eastAsia"/>
        </w:rPr>
      </w:pPr>
      <w:r>
        <w:rPr>
          <w:rStyle w:val="Mocnowyrniony"/>
          <w:i/>
          <w:iCs/>
          <w:color w:val="FF0000"/>
        </w:rPr>
        <w:t>NA ROK SZKOLNY 2021/2022</w:t>
      </w:r>
    </w:p>
    <w:p w:rsidR="00316DA7" w:rsidRDefault="00316DA7">
      <w:pPr>
        <w:spacing w:line="360" w:lineRule="auto"/>
        <w:jc w:val="center"/>
        <w:rPr>
          <w:rStyle w:val="Mocnowyrniony"/>
          <w:rFonts w:hint="eastAsia"/>
        </w:rPr>
      </w:pPr>
    </w:p>
    <w:p w:rsidR="00316DA7" w:rsidRDefault="00744B1D">
      <w:pPr>
        <w:spacing w:after="283" w:line="360" w:lineRule="auto"/>
        <w:rPr>
          <w:rFonts w:hint="eastAsia"/>
        </w:rPr>
      </w:pPr>
      <w:r>
        <w:rPr>
          <w:b/>
          <w:bCs/>
          <w:color w:val="FF0000"/>
        </w:rPr>
        <w:t>1</w:t>
      </w:r>
      <w:r>
        <w:rPr>
          <w:color w:val="FF0000"/>
        </w:rPr>
        <w:t>.</w:t>
      </w:r>
      <w:r>
        <w:rPr>
          <w:i/>
          <w:iCs/>
          <w:color w:val="FF0000"/>
        </w:rPr>
        <w:t xml:space="preserve"> </w:t>
      </w:r>
      <w:r>
        <w:rPr>
          <w:rStyle w:val="Mocnowyrniony"/>
          <w:i/>
          <w:iCs/>
          <w:color w:val="FF0000"/>
        </w:rPr>
        <w:t>Termin rekrutacji</w:t>
      </w:r>
      <w:r>
        <w:rPr>
          <w:color w:val="000000"/>
        </w:rPr>
        <w:br/>
      </w:r>
      <w:r>
        <w:rPr>
          <w:rStyle w:val="Mocnowyrniony"/>
          <w:b w:val="0"/>
          <w:bCs w:val="0"/>
          <w:color w:val="000000"/>
        </w:rPr>
        <w:t>Rekrutacja rozpocznie się od 07.07.2021r. do 21.07.2021r.</w:t>
      </w:r>
      <w:r>
        <w:rPr>
          <w:rStyle w:val="Mocnowyrniony"/>
          <w:b w:val="0"/>
          <w:bCs w:val="0"/>
          <w:color w:val="000000"/>
        </w:rPr>
        <w:br/>
        <w:t>Ogłoszenie wyników nastąpi 26.07.2021r.</w:t>
      </w:r>
      <w:r>
        <w:rPr>
          <w:color w:val="000000"/>
        </w:rPr>
        <w:br/>
      </w:r>
      <w:r>
        <w:rPr>
          <w:rStyle w:val="Mocnowyrniony"/>
          <w:color w:val="FF0000"/>
        </w:rPr>
        <w:t>2. Zasady rekrutacji dzieci do Żłobka na okres 01.09.2021r. do</w:t>
      </w:r>
      <w:r>
        <w:rPr>
          <w:rStyle w:val="Mocnowyrniony"/>
          <w:color w:val="FF0000"/>
        </w:rPr>
        <w:t xml:space="preserve"> 31.08.2022r.</w:t>
      </w:r>
      <w:r>
        <w:rPr>
          <w:color w:val="000000"/>
        </w:rPr>
        <w:br/>
        <w:t>Do rekrutacji przystępują dzieci: urodzone w latach: 2019, 2020, 2021.</w:t>
      </w:r>
    </w:p>
    <w:p w:rsidR="00316DA7" w:rsidRDefault="00744B1D">
      <w:pPr>
        <w:pStyle w:val="Tekstpodstawowy"/>
        <w:spacing w:line="360" w:lineRule="auto"/>
        <w:rPr>
          <w:rFonts w:hint="eastAsia"/>
        </w:rPr>
      </w:pPr>
      <w:r>
        <w:rPr>
          <w:color w:val="000000"/>
        </w:rPr>
        <w:t xml:space="preserve">Do Żłobka przyjmowane są dzieci: </w:t>
      </w:r>
    </w:p>
    <w:p w:rsidR="00316DA7" w:rsidRDefault="00744B1D">
      <w:pPr>
        <w:pStyle w:val="Tekstpodstawowy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hint="eastAsia"/>
        </w:rPr>
      </w:pPr>
      <w:r>
        <w:rPr>
          <w:color w:val="000000"/>
        </w:rPr>
        <w:t xml:space="preserve">w wieku od 20 tygodnia życia do 3 lat, zgodnie z Ustawą z 4 lutego 2011r. o opiece nad dziećmi w wieku do lat 3, </w:t>
      </w:r>
    </w:p>
    <w:p w:rsidR="00316DA7" w:rsidRDefault="00744B1D">
      <w:pPr>
        <w:pStyle w:val="Tekstpodstawowy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hint="eastAsia"/>
        </w:rPr>
      </w:pPr>
      <w:r>
        <w:rPr>
          <w:color w:val="000000"/>
        </w:rPr>
        <w:t>zamieszkujące na tereni</w:t>
      </w:r>
      <w:r>
        <w:rPr>
          <w:color w:val="000000"/>
        </w:rPr>
        <w:t xml:space="preserve">e Gminy Sulejów (w przypadku, gdy liczba wolnych miejsc przekracza liczbę chętnych dzieci zamieszkujących gminę Sulejów, Dyrektor Żłobka może podjąć decyzję o objęciu opieką dzieci zamieszkujące poza gminą Sulejów), </w:t>
      </w:r>
    </w:p>
    <w:p w:rsidR="00316DA7" w:rsidRDefault="00744B1D">
      <w:pPr>
        <w:pStyle w:val="Tekstpodstawowy"/>
        <w:numPr>
          <w:ilvl w:val="0"/>
          <w:numId w:val="1"/>
        </w:numPr>
        <w:tabs>
          <w:tab w:val="left" w:pos="0"/>
        </w:tabs>
        <w:spacing w:line="360" w:lineRule="auto"/>
        <w:rPr>
          <w:rFonts w:hint="eastAsia"/>
        </w:rPr>
      </w:pPr>
      <w:r>
        <w:rPr>
          <w:color w:val="000000"/>
        </w:rPr>
        <w:t>rodziców, którzy złożyli wypełnioną i p</w:t>
      </w:r>
      <w:r>
        <w:rPr>
          <w:color w:val="000000"/>
        </w:rPr>
        <w:t xml:space="preserve">odpisaną Kartę zapisu dziecka do Żłobka wraz </w:t>
      </w:r>
      <w:r>
        <w:rPr>
          <w:color w:val="000000"/>
        </w:rPr>
        <w:br/>
        <w:t xml:space="preserve">z wymaganymi dokumentami. </w:t>
      </w:r>
    </w:p>
    <w:p w:rsidR="00316DA7" w:rsidRDefault="00744B1D">
      <w:pPr>
        <w:pStyle w:val="Tekstpodstawowy"/>
        <w:spacing w:line="360" w:lineRule="auto"/>
        <w:rPr>
          <w:rFonts w:hint="eastAsia"/>
        </w:rPr>
      </w:pPr>
      <w:r>
        <w:rPr>
          <w:color w:val="000000"/>
        </w:rPr>
        <w:tab/>
        <w:t xml:space="preserve">Zgodnie z Ustawą  z dnia 4 lutego 2011r. o opiece nad dziećmi w wieku do lat 3, oraz Statutem Żłobka Samorządowego w Sulejowie, pierwszeństwo w przyjęciu do Żłobka mają dzieci: </w:t>
      </w:r>
    </w:p>
    <w:p w:rsidR="00316DA7" w:rsidRDefault="00744B1D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hint="eastAsia"/>
        </w:rPr>
      </w:pPr>
      <w:bookmarkStart w:id="1" w:name="__DdeLink__179_1078919526"/>
      <w:bookmarkEnd w:id="1"/>
      <w:r>
        <w:rPr>
          <w:color w:val="000000"/>
        </w:rPr>
        <w:t>poch</w:t>
      </w:r>
      <w:r>
        <w:rPr>
          <w:color w:val="000000"/>
        </w:rPr>
        <w:t xml:space="preserve">odzące z rodzin wielodzietnych*; </w:t>
      </w:r>
    </w:p>
    <w:p w:rsidR="00316DA7" w:rsidRDefault="00744B1D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hint="eastAsia"/>
        </w:rPr>
      </w:pPr>
      <w:r>
        <w:rPr>
          <w:color w:val="000000"/>
        </w:rPr>
        <w:t xml:space="preserve">niepełnosprawne, posiadające Orzeczenie o stopniu niepełnosprawności*; </w:t>
      </w:r>
    </w:p>
    <w:p w:rsidR="00316DA7" w:rsidRDefault="00744B1D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hint="eastAsia"/>
        </w:rPr>
      </w:pPr>
      <w:r>
        <w:rPr>
          <w:color w:val="000000"/>
        </w:rPr>
        <w:t xml:space="preserve">matek/ojców/opiekunów prawnych pracujących i samotnie wychowujących dzieci*; </w:t>
      </w:r>
    </w:p>
    <w:p w:rsidR="00316DA7" w:rsidRDefault="00744B1D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hint="eastAsia"/>
        </w:rPr>
      </w:pPr>
      <w:r>
        <w:rPr>
          <w:color w:val="000000"/>
        </w:rPr>
        <w:t xml:space="preserve">rodziców/opiekunów pracujących*; </w:t>
      </w:r>
    </w:p>
    <w:p w:rsidR="00316DA7" w:rsidRDefault="00744B1D">
      <w:pPr>
        <w:pStyle w:val="Tekstpodstawowy"/>
        <w:spacing w:line="360" w:lineRule="auto"/>
        <w:rPr>
          <w:rFonts w:hint="eastAsia"/>
        </w:rPr>
      </w:pPr>
      <w:r>
        <w:rPr>
          <w:rStyle w:val="Wyrnienie"/>
          <w:color w:val="000000"/>
        </w:rPr>
        <w:t>*udokumentowane odpowiednim zaświadcze</w:t>
      </w:r>
      <w:r>
        <w:rPr>
          <w:rStyle w:val="Wyrnienie"/>
          <w:color w:val="000000"/>
        </w:rPr>
        <w:t>niem urzędowym</w:t>
      </w:r>
    </w:p>
    <w:p w:rsidR="00316DA7" w:rsidRDefault="00744B1D">
      <w:pPr>
        <w:pStyle w:val="Tekstpodstawowy"/>
        <w:spacing w:line="360" w:lineRule="auto"/>
        <w:jc w:val="both"/>
        <w:rPr>
          <w:rFonts w:hint="eastAsia"/>
        </w:rPr>
      </w:pPr>
      <w:r>
        <w:rPr>
          <w:color w:val="000000"/>
        </w:rPr>
        <w:tab/>
        <w:t>Oświadczenia potwierdzające spełnianie kryteriów składa się pod rygorem odpowiedzialności karnej za składanie fałszywych zeznań. Składający oświadczenie jest obowiązany do zawarcia w nim klauzuli następującej treści: "Jestem świadomy odpowi</w:t>
      </w:r>
      <w:r>
        <w:rPr>
          <w:color w:val="000000"/>
        </w:rPr>
        <w:t xml:space="preserve">edzialności karnej za złożenie fałszywego oświadczenia". W przypadku nie przedstawienia wymaganych dokumentów potwierdzających spełnianie danych kryteriów Komisja Rekrutacyjna, rozpatrująca wnioski nie uwzględnia kryterium, które nie zostało potwierdzone. </w:t>
      </w:r>
    </w:p>
    <w:p w:rsidR="00316DA7" w:rsidRDefault="00316DA7">
      <w:pPr>
        <w:pStyle w:val="Tekstpodstawowy"/>
        <w:spacing w:line="360" w:lineRule="auto"/>
        <w:jc w:val="both"/>
        <w:rPr>
          <w:rFonts w:hint="eastAsia"/>
          <w:color w:val="000000"/>
        </w:rPr>
      </w:pPr>
    </w:p>
    <w:p w:rsidR="00316DA7" w:rsidRDefault="00316DA7">
      <w:pPr>
        <w:pStyle w:val="Tekstpodstawowy"/>
        <w:spacing w:line="360" w:lineRule="auto"/>
        <w:jc w:val="both"/>
        <w:rPr>
          <w:rFonts w:hint="eastAsia"/>
          <w:color w:val="000000"/>
        </w:rPr>
      </w:pPr>
    </w:p>
    <w:p w:rsidR="00316DA7" w:rsidRDefault="00744B1D">
      <w:pPr>
        <w:pStyle w:val="Tekstpodstawowy"/>
        <w:spacing w:line="360" w:lineRule="auto"/>
        <w:jc w:val="both"/>
        <w:rPr>
          <w:rFonts w:hint="eastAsia"/>
        </w:rPr>
      </w:pPr>
      <w:r>
        <w:rPr>
          <w:rStyle w:val="Mocnowyrniony"/>
          <w:color w:val="FF0000"/>
        </w:rPr>
        <w:lastRenderedPageBreak/>
        <w:t>3. Harmonogram rekrutacji do Żłobka na okres 01.09.2021r. do 31.08.2022r.</w:t>
      </w:r>
      <w:r>
        <w:rPr>
          <w:color w:val="FF0000"/>
        </w:rPr>
        <w:t xml:space="preserve"> </w:t>
      </w:r>
    </w:p>
    <w:p w:rsidR="00316DA7" w:rsidRDefault="00744B1D">
      <w:pPr>
        <w:pStyle w:val="Tekstpodstawowy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hint="eastAsia"/>
        </w:rPr>
      </w:pPr>
      <w:r>
        <w:rPr>
          <w:rStyle w:val="Mocnowyrniony"/>
          <w:color w:val="000000"/>
        </w:rPr>
        <w:t xml:space="preserve">od 07.07.2021r. do 21.07.2021r. - </w:t>
      </w:r>
      <w:r>
        <w:rPr>
          <w:rStyle w:val="Mocnowyrniony"/>
          <w:b w:val="0"/>
          <w:bCs w:val="0"/>
          <w:color w:val="000000"/>
        </w:rPr>
        <w:t>p</w:t>
      </w:r>
      <w:r>
        <w:rPr>
          <w:color w:val="000000"/>
        </w:rPr>
        <w:t xml:space="preserve">obieranie Karty zapisu dziecka do Żłobka na rok 2021/2022, adres: ul. Górna 15, 97-330 Sulejów, </w:t>
      </w:r>
      <w:hyperlink r:id="rId5">
        <w:r>
          <w:rPr>
            <w:rStyle w:val="czeinternetowe"/>
            <w:color w:val="000000"/>
          </w:rPr>
          <w:t>www.zlobek.sulejow.pl</w:t>
        </w:r>
      </w:hyperlink>
      <w:r>
        <w:rPr>
          <w:color w:val="000000"/>
        </w:rPr>
        <w:t>.</w:t>
      </w:r>
      <w:r>
        <w:rPr>
          <w:color w:val="FF0000"/>
        </w:rPr>
        <w:t xml:space="preserve"> Pobranie Karty zapisu dziecka do Żłobka z siedziby placówki jest możliwe wyłącznie po uprzednim telefonicznym umówieniu godziny pobrania dokumentu (</w:t>
      </w:r>
      <w:r>
        <w:rPr>
          <w:b/>
          <w:bCs/>
          <w:color w:val="FF0000"/>
        </w:rPr>
        <w:t xml:space="preserve">od 07.07.2021r. - tego dnia dokument </w:t>
      </w:r>
      <w:r>
        <w:rPr>
          <w:b/>
          <w:bCs/>
          <w:color w:val="FF0000"/>
        </w:rPr>
        <w:t>będzie możliwy do pobrania zarówno w formie elektronicznej na stronie Żłobka, jak i papierowej w siedzibie Żłobka  - ul. Górna 15, 97-330 Sulejów</w:t>
      </w:r>
      <w:r>
        <w:rPr>
          <w:color w:val="FF0000"/>
        </w:rPr>
        <w:t>).</w:t>
      </w:r>
    </w:p>
    <w:p w:rsidR="00316DA7" w:rsidRDefault="00744B1D">
      <w:pPr>
        <w:pStyle w:val="Tekstpodstawowy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hint="eastAsia"/>
        </w:rPr>
      </w:pPr>
      <w:r>
        <w:rPr>
          <w:rStyle w:val="Mocnowyrniony"/>
          <w:color w:val="000000"/>
        </w:rPr>
        <w:t>od 07.07.2021r. do 21.07.2021r</w:t>
      </w:r>
      <w:r>
        <w:rPr>
          <w:color w:val="000000"/>
        </w:rPr>
        <w:t>. - w godz. 8.00 do 15.00 (poniedziałek - piątek) przyjmowanie Kart zapisu dzi</w:t>
      </w:r>
      <w:r>
        <w:rPr>
          <w:color w:val="000000"/>
        </w:rPr>
        <w:t xml:space="preserve">ecka do Żłobka na rok 2021/2022 wraz z wymaganymi dokumentami przez Dyrektora Żłobka lub osoby upoważnione oraz weryfikacja wniosków.  </w:t>
      </w:r>
      <w:r>
        <w:rPr>
          <w:color w:val="FF0000"/>
        </w:rPr>
        <w:t>Z uwagi na wprowadzone specjalne procedury bezpieczeństwa związane z COVID-19 zaleca się osobiste składanie Kart zapisu d</w:t>
      </w:r>
      <w:r>
        <w:rPr>
          <w:color w:val="FF0000"/>
        </w:rPr>
        <w:t xml:space="preserve">ziecka do Żłobka do skrzynki pocztowej  zamontowanej na ogrodzeniu Żłobka od ulicy </w:t>
      </w:r>
      <w:proofErr w:type="spellStart"/>
      <w:r>
        <w:rPr>
          <w:color w:val="FF0000"/>
        </w:rPr>
        <w:t>Milejowkiej</w:t>
      </w:r>
      <w:proofErr w:type="spellEnd"/>
      <w:r>
        <w:rPr>
          <w:color w:val="FF0000"/>
        </w:rPr>
        <w:t xml:space="preserve"> w </w:t>
      </w:r>
      <w:proofErr w:type="spellStart"/>
      <w:r>
        <w:rPr>
          <w:color w:val="FF0000"/>
        </w:rPr>
        <w:t>godzincah</w:t>
      </w:r>
      <w:proofErr w:type="spellEnd"/>
      <w:r>
        <w:rPr>
          <w:color w:val="FF0000"/>
        </w:rPr>
        <w:t xml:space="preserve"> 8.00-15.00, za pośrednictwem poczty albo osobiście po uprzednim telefonicznym umówieniu godziny złożenia dokumentu w siedzibie Żłobka.</w:t>
      </w:r>
    </w:p>
    <w:p w:rsidR="00316DA7" w:rsidRDefault="00744B1D">
      <w:pPr>
        <w:pStyle w:val="Tekstpodstawowy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hint="eastAsia"/>
        </w:rPr>
      </w:pPr>
      <w:r>
        <w:rPr>
          <w:rStyle w:val="Mocnowyrniony"/>
          <w:color w:val="000000"/>
        </w:rPr>
        <w:t>26.07.2021r. g</w:t>
      </w:r>
      <w:r>
        <w:rPr>
          <w:rStyle w:val="Mocnowyrniony"/>
          <w:color w:val="000000"/>
        </w:rPr>
        <w:t>odz. 10.00</w:t>
      </w:r>
      <w:r>
        <w:rPr>
          <w:color w:val="000000"/>
        </w:rPr>
        <w:t xml:space="preserve"> - ogłoszenie wyników rekrutacji przez wywieszenie na tablicy ogłoszeń znajdującej się w Żłobku listy dzieci przyjętych do Żłobka.  </w:t>
      </w:r>
      <w:r>
        <w:rPr>
          <w:color w:val="FF0000"/>
        </w:rPr>
        <w:t>Z uwagi na wprowadzone specjalne procedury bezpieczeństwa związane z COVID-19, po uprzedniej weryfikacji tożsamośc</w:t>
      </w:r>
      <w:r>
        <w:rPr>
          <w:color w:val="FF0000"/>
        </w:rPr>
        <w:t>i, informacje o przyjęciu dzieci do Żłobka będą udzielane telefonicznie.</w:t>
      </w:r>
    </w:p>
    <w:p w:rsidR="00316DA7" w:rsidRDefault="00744B1D">
      <w:pPr>
        <w:pStyle w:val="Tekstpodstawowy"/>
        <w:tabs>
          <w:tab w:val="left" w:pos="0"/>
        </w:tabs>
        <w:spacing w:line="360" w:lineRule="auto"/>
        <w:ind w:left="1131"/>
        <w:jc w:val="both"/>
        <w:rPr>
          <w:rFonts w:hint="eastAsia"/>
        </w:rPr>
      </w:pPr>
      <w:r>
        <w:rPr>
          <w:rStyle w:val="Mocnowyrniony"/>
          <w:color w:val="000000"/>
        </w:rPr>
        <w:t>26.07.2021r. godz. 10.00 -</w:t>
      </w:r>
      <w:r>
        <w:rPr>
          <w:color w:val="000000"/>
        </w:rPr>
        <w:t xml:space="preserve"> Lista dzieci przyjętych do Żłobka w podziale na grupy.</w:t>
      </w:r>
    </w:p>
    <w:p w:rsidR="00316DA7" w:rsidRDefault="00744B1D">
      <w:pPr>
        <w:pStyle w:val="Tekstpodstawowy"/>
        <w:tabs>
          <w:tab w:val="left" w:pos="0"/>
        </w:tabs>
        <w:spacing w:line="360" w:lineRule="auto"/>
        <w:ind w:left="707"/>
        <w:jc w:val="both"/>
        <w:rPr>
          <w:rFonts w:hint="eastAsia"/>
        </w:rPr>
      </w:pPr>
      <w:r>
        <w:rPr>
          <w:color w:val="000000"/>
        </w:rPr>
        <w:tab/>
        <w:t>Dzieci aktualnie korzystające z usług Żłobka urodzone w roku 2019, 2020, 2021 nie biorą udziału w re</w:t>
      </w:r>
      <w:r>
        <w:rPr>
          <w:color w:val="000000"/>
        </w:rPr>
        <w:t xml:space="preserve">krutacji zewnętrznej. Dzieci te kontynuują pobyt w Żłobku w roku 2021/2022 na podstawie umowy i Deklaracji o kontynuowaniu pobytu dziecka w Żłobku Samorządowym w Sulejowie w roku szkolnym 2021/2022. </w:t>
      </w:r>
    </w:p>
    <w:p w:rsidR="00316DA7" w:rsidRDefault="00744B1D">
      <w:pPr>
        <w:pStyle w:val="Tekstpodstawowy"/>
        <w:spacing w:line="360" w:lineRule="auto"/>
        <w:jc w:val="both"/>
        <w:rPr>
          <w:rFonts w:hint="eastAsia"/>
        </w:rPr>
      </w:pPr>
      <w:r>
        <w:rPr>
          <w:color w:val="000000"/>
        </w:rPr>
        <w:tab/>
        <w:t xml:space="preserve">Wszelkich informacji dotyczących procesu rekrutacji do </w:t>
      </w:r>
      <w:r>
        <w:rPr>
          <w:color w:val="000000"/>
        </w:rPr>
        <w:t>Żłobka udziela</w:t>
      </w:r>
      <w:r>
        <w:rPr>
          <w:b/>
          <w:bCs/>
          <w:color w:val="000000"/>
        </w:rPr>
        <w:t xml:space="preserve"> Dyrektor Żłobka Samorządowego w Sulejowie – Anita Kaliszewska </w:t>
      </w:r>
      <w:r>
        <w:rPr>
          <w:color w:val="000000"/>
        </w:rPr>
        <w:t>w siedzibie Żłobka w godzinach 7.30 – 15.30 lub pod numerem telefonu: 508-190-325, oraz drogą mailową: zlobek@sulejow.pl.</w:t>
      </w:r>
    </w:p>
    <w:p w:rsidR="00316DA7" w:rsidRDefault="00316DA7">
      <w:pPr>
        <w:pStyle w:val="Tekstpodstawowy"/>
        <w:spacing w:line="360" w:lineRule="auto"/>
        <w:rPr>
          <w:rFonts w:hint="eastAsia"/>
          <w:color w:val="000000"/>
        </w:rPr>
      </w:pPr>
    </w:p>
    <w:p w:rsidR="00316DA7" w:rsidRDefault="00316DA7">
      <w:pPr>
        <w:pStyle w:val="Tekstpodstawowy"/>
        <w:spacing w:line="360" w:lineRule="auto"/>
        <w:rPr>
          <w:rFonts w:hint="eastAsia"/>
          <w:color w:val="000000"/>
        </w:rPr>
      </w:pPr>
    </w:p>
    <w:p w:rsidR="00316DA7" w:rsidRDefault="00316DA7">
      <w:pPr>
        <w:pStyle w:val="Tekstpodstawowy"/>
        <w:spacing w:line="360" w:lineRule="auto"/>
        <w:rPr>
          <w:rFonts w:hint="eastAsia"/>
          <w:color w:val="000000"/>
        </w:rPr>
      </w:pPr>
    </w:p>
    <w:p w:rsidR="00316DA7" w:rsidRDefault="00316DA7">
      <w:pPr>
        <w:pStyle w:val="Tekstpodstawowy"/>
        <w:spacing w:line="360" w:lineRule="auto"/>
        <w:rPr>
          <w:rFonts w:hint="eastAsia"/>
        </w:rPr>
      </w:pPr>
    </w:p>
    <w:sectPr w:rsidR="00316DA7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2B46"/>
    <w:multiLevelType w:val="multilevel"/>
    <w:tmpl w:val="9EFC9B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8D7E02"/>
    <w:multiLevelType w:val="multilevel"/>
    <w:tmpl w:val="EB526680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B090EBA"/>
    <w:multiLevelType w:val="multilevel"/>
    <w:tmpl w:val="7326F87A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712F64A6"/>
    <w:multiLevelType w:val="multilevel"/>
    <w:tmpl w:val="07FE1A52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A7"/>
    <w:rsid w:val="00316DA7"/>
    <w:rsid w:val="007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322E7-287F-4F21-A059-D40CAFF2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lobek.sulej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SS. Sowiński</dc:creator>
  <dc:description/>
  <cp:lastModifiedBy>S SS. Sowiński</cp:lastModifiedBy>
  <cp:revision>2</cp:revision>
  <cp:lastPrinted>2021-06-21T12:26:00Z</cp:lastPrinted>
  <dcterms:created xsi:type="dcterms:W3CDTF">2021-06-21T11:34:00Z</dcterms:created>
  <dcterms:modified xsi:type="dcterms:W3CDTF">2021-06-21T11:34:00Z</dcterms:modified>
  <dc:language>pl-PL</dc:language>
</cp:coreProperties>
</file>